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7BA6" w:rsidRPr="00E632B4" w:rsidRDefault="00712E3B" w:rsidP="006E4BB7">
      <w:pPr>
        <w:spacing w:after="0" w:line="300" w:lineRule="atLeast"/>
        <w:ind w:left="-284"/>
        <w:jc w:val="center"/>
        <w:rPr>
          <w:rFonts w:ascii="Times New Roman" w:eastAsia="Calibri" w:hAnsi="Times New Roman" w:cs="Times New Roman"/>
          <w:sz w:val="16"/>
          <w:szCs w:val="16"/>
        </w:rPr>
      </w:pPr>
      <w:r w:rsidRPr="00164549">
        <w:rPr>
          <w:rFonts w:ascii="Times New Roman" w:eastAsia="Calibri" w:hAnsi="Times New Roman" w:cs="Times New Roman"/>
          <w:sz w:val="24"/>
          <w:szCs w:val="24"/>
        </w:rPr>
        <w:t xml:space="preserve">  </w:t>
      </w:r>
      <w:r w:rsidRPr="00164549">
        <w:rPr>
          <w:rFonts w:ascii="Times New Roman" w:eastAsia="Calibri" w:hAnsi="Times New Roman" w:cs="Times New Roman"/>
          <w:sz w:val="24"/>
          <w:szCs w:val="24"/>
        </w:rPr>
        <w:tab/>
      </w:r>
      <w:r w:rsidRPr="00E632B4">
        <w:rPr>
          <w:rFonts w:ascii="Times New Roman" w:eastAsia="Calibri" w:hAnsi="Times New Roman" w:cs="Times New Roman"/>
          <w:sz w:val="16"/>
          <w:szCs w:val="16"/>
        </w:rPr>
        <w:t xml:space="preserve">                                       </w:t>
      </w:r>
    </w:p>
    <w:p w:rsidR="00712E3B" w:rsidRPr="00164549" w:rsidRDefault="00D8104E" w:rsidP="00712E3B">
      <w:pPr>
        <w:spacing w:after="0" w:line="240" w:lineRule="auto"/>
        <w:jc w:val="both"/>
        <w:rPr>
          <w:rFonts w:ascii="Times New Roman" w:eastAsia="Calibri" w:hAnsi="Times New Roman" w:cs="Times New Roman"/>
          <w:i/>
          <w:sz w:val="24"/>
          <w:szCs w:val="24"/>
        </w:rPr>
      </w:pPr>
      <w:proofErr w:type="spellStart"/>
      <w:r w:rsidRPr="00164549">
        <w:rPr>
          <w:rFonts w:ascii="Times New Roman" w:eastAsia="Calibri" w:hAnsi="Times New Roman" w:cs="Times New Roman"/>
          <w:i/>
          <w:sz w:val="24"/>
          <w:szCs w:val="24"/>
        </w:rPr>
        <w:t>вих</w:t>
      </w:r>
      <w:proofErr w:type="spellEnd"/>
      <w:r w:rsidRPr="00164549">
        <w:rPr>
          <w:rFonts w:ascii="Times New Roman" w:eastAsia="Calibri" w:hAnsi="Times New Roman" w:cs="Times New Roman"/>
          <w:i/>
          <w:sz w:val="24"/>
          <w:szCs w:val="24"/>
        </w:rPr>
        <w:t>..№ __________</w:t>
      </w:r>
    </w:p>
    <w:p w:rsidR="00712E3B" w:rsidRPr="00164549" w:rsidRDefault="00712E3B" w:rsidP="00712E3B">
      <w:pPr>
        <w:suppressAutoHyphens/>
        <w:spacing w:line="240" w:lineRule="auto"/>
        <w:jc w:val="both"/>
        <w:rPr>
          <w:rFonts w:ascii="Times New Roman" w:eastAsia="Calibri" w:hAnsi="Times New Roman" w:cs="Times New Roman"/>
          <w:sz w:val="24"/>
          <w:szCs w:val="24"/>
        </w:rPr>
      </w:pPr>
      <w:r w:rsidRPr="00164549">
        <w:rPr>
          <w:rFonts w:ascii="Times New Roman" w:eastAsia="Calibri" w:hAnsi="Times New Roman" w:cs="Times New Roman"/>
          <w:sz w:val="24"/>
          <w:szCs w:val="24"/>
        </w:rPr>
        <w:t xml:space="preserve">«___» ___________ 20___ року       </w:t>
      </w:r>
    </w:p>
    <w:p w:rsidR="00907C3B" w:rsidRDefault="007011A9" w:rsidP="007011A9">
      <w:pPr>
        <w:spacing w:after="0" w:line="300" w:lineRule="atLeast"/>
        <w:ind w:left="3969"/>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Держрибагентство</w:t>
      </w:r>
      <w:proofErr w:type="spellEnd"/>
    </w:p>
    <w:p w:rsidR="00F77BA6" w:rsidRPr="00164549" w:rsidRDefault="005E0272" w:rsidP="007011A9">
      <w:pPr>
        <w:spacing w:after="0" w:line="300" w:lineRule="atLeast"/>
        <w:ind w:left="3969"/>
        <w:jc w:val="right"/>
        <w:rPr>
          <w:rFonts w:ascii="Times New Roman" w:eastAsia="Calibri" w:hAnsi="Times New Roman" w:cs="Times New Roman"/>
          <w:sz w:val="24"/>
          <w:szCs w:val="24"/>
        </w:rPr>
      </w:pPr>
      <w:r w:rsidRPr="00164549">
        <w:rPr>
          <w:rFonts w:ascii="Times New Roman" w:eastAsia="Calibri" w:hAnsi="Times New Roman" w:cs="Times New Roman"/>
          <w:sz w:val="24"/>
          <w:szCs w:val="24"/>
        </w:rPr>
        <w:t>код згідно з ЄДРПОУ 37472282</w:t>
      </w:r>
    </w:p>
    <w:p w:rsidR="00712E3B" w:rsidRPr="00164549" w:rsidRDefault="0054722C" w:rsidP="00712E3B">
      <w:pPr>
        <w:suppressAutoHyphen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ДОВІДКА</w:t>
      </w:r>
    </w:p>
    <w:p w:rsidR="00712E3B" w:rsidRPr="00164549" w:rsidRDefault="00712E3B" w:rsidP="00712E3B">
      <w:pPr>
        <w:suppressAutoHyphens/>
        <w:spacing w:after="0" w:line="240" w:lineRule="auto"/>
        <w:jc w:val="center"/>
        <w:rPr>
          <w:rFonts w:ascii="Times New Roman" w:eastAsia="Calibri" w:hAnsi="Times New Roman" w:cs="Times New Roman"/>
          <w:sz w:val="24"/>
          <w:szCs w:val="24"/>
        </w:rPr>
      </w:pPr>
      <w:r w:rsidRPr="00164549">
        <w:rPr>
          <w:rFonts w:ascii="Times New Roman" w:eastAsia="Calibri" w:hAnsi="Times New Roman" w:cs="Times New Roman"/>
          <w:b/>
          <w:sz w:val="24"/>
          <w:szCs w:val="24"/>
        </w:rPr>
        <w:t xml:space="preserve">про те, що заявник </w:t>
      </w:r>
      <w:r w:rsidR="00282340" w:rsidRPr="00164549">
        <w:rPr>
          <w:rFonts w:ascii="Times New Roman" w:eastAsia="Calibri" w:hAnsi="Times New Roman" w:cs="Times New Roman"/>
          <w:b/>
          <w:sz w:val="24"/>
          <w:szCs w:val="24"/>
        </w:rPr>
        <w:t>ознайомлений з</w:t>
      </w:r>
      <w:r w:rsidRPr="00164549">
        <w:rPr>
          <w:rFonts w:ascii="Times New Roman" w:eastAsia="Calibri" w:hAnsi="Times New Roman" w:cs="Times New Roman"/>
          <w:b/>
          <w:sz w:val="24"/>
          <w:szCs w:val="24"/>
        </w:rPr>
        <w:t xml:space="preserve"> вимогам</w:t>
      </w:r>
      <w:r w:rsidR="00907C3B">
        <w:rPr>
          <w:rFonts w:ascii="Times New Roman" w:eastAsia="Calibri" w:hAnsi="Times New Roman" w:cs="Times New Roman"/>
          <w:b/>
          <w:sz w:val="24"/>
          <w:szCs w:val="24"/>
        </w:rPr>
        <w:t>и</w:t>
      </w:r>
    </w:p>
    <w:p w:rsidR="00712E3B" w:rsidRPr="00E632B4" w:rsidRDefault="00712E3B" w:rsidP="00E632B4">
      <w:pPr>
        <w:suppressAutoHyphens/>
        <w:spacing w:after="0" w:line="240" w:lineRule="auto"/>
        <w:jc w:val="both"/>
        <w:rPr>
          <w:rFonts w:ascii="Times New Roman" w:eastAsia="Calibri" w:hAnsi="Times New Roman" w:cs="Times New Roman"/>
          <w:sz w:val="16"/>
          <w:szCs w:val="16"/>
        </w:rPr>
      </w:pPr>
    </w:p>
    <w:p w:rsidR="00712E3B" w:rsidRPr="00164549" w:rsidRDefault="00712E3B" w:rsidP="00712E3B">
      <w:pPr>
        <w:shd w:val="clear" w:color="auto" w:fill="FDFEFD"/>
        <w:spacing w:after="0" w:line="240" w:lineRule="auto"/>
        <w:jc w:val="both"/>
        <w:textAlignment w:val="baseline"/>
        <w:outlineLvl w:val="0"/>
        <w:rPr>
          <w:rFonts w:ascii="Times New Roman" w:eastAsia="Times New Roman" w:hAnsi="Times New Roman" w:cs="Times New Roman"/>
          <w:bCs/>
          <w:kern w:val="36"/>
          <w:sz w:val="24"/>
          <w:szCs w:val="24"/>
          <w:shd w:val="clear" w:color="auto" w:fill="FDFEFD"/>
          <w:lang w:eastAsia="x-none"/>
        </w:rPr>
      </w:pPr>
      <w:r w:rsidRPr="00164549">
        <w:rPr>
          <w:rFonts w:ascii="Times New Roman" w:eastAsia="Times New Roman" w:hAnsi="Times New Roman" w:cs="Times New Roman"/>
          <w:bCs/>
          <w:kern w:val="36"/>
          <w:sz w:val="24"/>
          <w:szCs w:val="24"/>
          <w:lang w:eastAsia="x-none"/>
        </w:rPr>
        <w:t xml:space="preserve">Потенційний </w:t>
      </w:r>
      <w:r w:rsidR="0054722C">
        <w:rPr>
          <w:rFonts w:ascii="Times New Roman" w:eastAsia="Times New Roman" w:hAnsi="Times New Roman" w:cs="Times New Roman"/>
          <w:bCs/>
          <w:kern w:val="36"/>
          <w:sz w:val="24"/>
          <w:szCs w:val="24"/>
          <w:lang w:eastAsia="x-none"/>
        </w:rPr>
        <w:t>заявник</w:t>
      </w:r>
      <w:r w:rsidRPr="00164549">
        <w:rPr>
          <w:rFonts w:ascii="Times New Roman" w:eastAsia="Times New Roman" w:hAnsi="Times New Roman" w:cs="Times New Roman"/>
          <w:bCs/>
          <w:kern w:val="36"/>
          <w:sz w:val="24"/>
          <w:szCs w:val="24"/>
          <w:lang w:eastAsia="x-none"/>
        </w:rPr>
        <w:t xml:space="preserve"> </w:t>
      </w:r>
      <w:r w:rsidRPr="00164549">
        <w:rPr>
          <w:rFonts w:ascii="Times New Roman" w:eastAsia="Times New Roman" w:hAnsi="Times New Roman" w:cs="Times New Roman"/>
          <w:bCs/>
          <w:kern w:val="36"/>
          <w:sz w:val="24"/>
          <w:szCs w:val="24"/>
          <w:shd w:val="clear" w:color="auto" w:fill="FDFEFD"/>
          <w:lang w:eastAsia="x-none"/>
        </w:rPr>
        <w:t>_____________________________________________</w:t>
      </w:r>
      <w:r w:rsidR="0054722C">
        <w:rPr>
          <w:rFonts w:ascii="Times New Roman" w:eastAsia="Times New Roman" w:hAnsi="Times New Roman" w:cs="Times New Roman"/>
          <w:bCs/>
          <w:kern w:val="36"/>
          <w:sz w:val="24"/>
          <w:szCs w:val="24"/>
          <w:shd w:val="clear" w:color="auto" w:fill="FDFEFD"/>
          <w:lang w:eastAsia="x-none"/>
        </w:rPr>
        <w:t>____________</w:t>
      </w:r>
      <w:r w:rsidRPr="00164549">
        <w:rPr>
          <w:rFonts w:ascii="Times New Roman" w:eastAsia="Times New Roman" w:hAnsi="Times New Roman" w:cs="Times New Roman"/>
          <w:bCs/>
          <w:kern w:val="36"/>
          <w:sz w:val="24"/>
          <w:szCs w:val="24"/>
          <w:shd w:val="clear" w:color="auto" w:fill="FDFEFD"/>
          <w:lang w:eastAsia="x-none"/>
        </w:rPr>
        <w:t>,</w:t>
      </w:r>
    </w:p>
    <w:p w:rsidR="00712E3B" w:rsidRDefault="00712E3B" w:rsidP="00712E3B">
      <w:pPr>
        <w:shd w:val="clear" w:color="auto" w:fill="FDFEFD"/>
        <w:spacing w:after="0" w:line="240" w:lineRule="auto"/>
        <w:jc w:val="center"/>
        <w:textAlignment w:val="baseline"/>
        <w:outlineLvl w:val="0"/>
        <w:rPr>
          <w:rFonts w:ascii="Times New Roman" w:eastAsia="Times New Roman" w:hAnsi="Times New Roman" w:cs="Times New Roman"/>
          <w:bCs/>
          <w:kern w:val="36"/>
          <w:sz w:val="16"/>
          <w:szCs w:val="16"/>
          <w:shd w:val="clear" w:color="auto" w:fill="FDFEFD"/>
          <w:lang w:eastAsia="x-none"/>
        </w:rPr>
      </w:pPr>
      <w:r w:rsidRPr="00164549">
        <w:rPr>
          <w:rFonts w:ascii="Times New Roman" w:eastAsia="Times New Roman" w:hAnsi="Times New Roman" w:cs="Times New Roman"/>
          <w:bCs/>
          <w:kern w:val="36"/>
          <w:sz w:val="24"/>
          <w:szCs w:val="24"/>
          <w:shd w:val="clear" w:color="auto" w:fill="FDFEFD"/>
          <w:lang w:eastAsia="x-none"/>
        </w:rPr>
        <w:t xml:space="preserve">                      </w:t>
      </w:r>
      <w:r w:rsidR="00907C3B">
        <w:rPr>
          <w:rFonts w:ascii="Times New Roman" w:eastAsia="Times New Roman" w:hAnsi="Times New Roman" w:cs="Times New Roman"/>
          <w:bCs/>
          <w:kern w:val="36"/>
          <w:sz w:val="24"/>
          <w:szCs w:val="24"/>
          <w:shd w:val="clear" w:color="auto" w:fill="FDFEFD"/>
          <w:lang w:eastAsia="x-none"/>
        </w:rPr>
        <w:t xml:space="preserve">      </w:t>
      </w:r>
      <w:r w:rsidRPr="00164549">
        <w:rPr>
          <w:rFonts w:ascii="Times New Roman" w:eastAsia="Times New Roman" w:hAnsi="Times New Roman" w:cs="Times New Roman"/>
          <w:bCs/>
          <w:kern w:val="36"/>
          <w:sz w:val="24"/>
          <w:szCs w:val="24"/>
          <w:shd w:val="clear" w:color="auto" w:fill="FDFEFD"/>
          <w:lang w:eastAsia="x-none"/>
        </w:rPr>
        <w:t xml:space="preserve">            </w:t>
      </w:r>
      <w:bookmarkStart w:id="0" w:name="_GoBack"/>
      <w:bookmarkEnd w:id="0"/>
      <w:r w:rsidRPr="00907C3B">
        <w:rPr>
          <w:rFonts w:ascii="Times New Roman" w:eastAsia="Times New Roman" w:hAnsi="Times New Roman" w:cs="Times New Roman"/>
          <w:bCs/>
          <w:kern w:val="36"/>
          <w:sz w:val="16"/>
          <w:szCs w:val="16"/>
          <w:shd w:val="clear" w:color="auto" w:fill="FDFEFD"/>
          <w:lang w:eastAsia="x-none"/>
        </w:rPr>
        <w:t>прізвище ім’я та по батькові фізичної особи-підприємця</w:t>
      </w:r>
    </w:p>
    <w:p w:rsidR="0054722C" w:rsidRPr="0054722C" w:rsidRDefault="0054722C" w:rsidP="0054722C">
      <w:pPr>
        <w:shd w:val="clear" w:color="auto" w:fill="FDFEFD"/>
        <w:spacing w:after="0" w:line="240" w:lineRule="auto"/>
        <w:textAlignment w:val="baseline"/>
        <w:outlineLvl w:val="0"/>
        <w:rPr>
          <w:rFonts w:ascii="Times New Roman" w:eastAsia="Times New Roman" w:hAnsi="Times New Roman" w:cs="Times New Roman"/>
          <w:bCs/>
          <w:kern w:val="36"/>
          <w:sz w:val="24"/>
          <w:szCs w:val="24"/>
          <w:lang w:eastAsia="x-none"/>
        </w:rPr>
      </w:pPr>
      <w:r>
        <w:rPr>
          <w:rFonts w:ascii="Times New Roman" w:eastAsia="Times New Roman" w:hAnsi="Times New Roman" w:cs="Times New Roman"/>
          <w:bCs/>
          <w:kern w:val="36"/>
          <w:sz w:val="24"/>
          <w:szCs w:val="24"/>
          <w:lang w:eastAsia="x-none"/>
        </w:rPr>
        <w:t>Контактна інформація</w:t>
      </w:r>
      <w:r w:rsidRPr="0054722C">
        <w:rPr>
          <w:rFonts w:ascii="Times New Roman" w:eastAsia="Times New Roman" w:hAnsi="Times New Roman" w:cs="Times New Roman"/>
          <w:bCs/>
          <w:kern w:val="36"/>
          <w:sz w:val="24"/>
          <w:szCs w:val="24"/>
          <w:lang w:eastAsia="x-none"/>
        </w:rPr>
        <w:t xml:space="preserve"> _____________________________________________</w:t>
      </w:r>
      <w:r>
        <w:rPr>
          <w:rFonts w:ascii="Times New Roman" w:eastAsia="Times New Roman" w:hAnsi="Times New Roman" w:cs="Times New Roman"/>
          <w:bCs/>
          <w:kern w:val="36"/>
          <w:sz w:val="24"/>
          <w:szCs w:val="24"/>
          <w:lang w:eastAsia="x-none"/>
        </w:rPr>
        <w:t>____________</w:t>
      </w:r>
      <w:r w:rsidRPr="0054722C">
        <w:rPr>
          <w:rFonts w:ascii="Times New Roman" w:eastAsia="Times New Roman" w:hAnsi="Times New Roman" w:cs="Times New Roman"/>
          <w:bCs/>
          <w:kern w:val="36"/>
          <w:sz w:val="24"/>
          <w:szCs w:val="24"/>
          <w:lang w:eastAsia="x-none"/>
        </w:rPr>
        <w:t>,</w:t>
      </w:r>
    </w:p>
    <w:p w:rsidR="0054722C" w:rsidRPr="00907C3B" w:rsidRDefault="0054722C" w:rsidP="0054722C">
      <w:pPr>
        <w:shd w:val="clear" w:color="auto" w:fill="FDFEFD"/>
        <w:spacing w:after="0" w:line="240" w:lineRule="auto"/>
        <w:textAlignment w:val="baseline"/>
        <w:outlineLvl w:val="0"/>
        <w:rPr>
          <w:rFonts w:ascii="Times New Roman" w:eastAsia="Times New Roman" w:hAnsi="Times New Roman" w:cs="Times New Roman"/>
          <w:bCs/>
          <w:kern w:val="36"/>
          <w:sz w:val="16"/>
          <w:szCs w:val="16"/>
          <w:shd w:val="clear" w:color="auto" w:fill="FDFEFD"/>
          <w:lang w:eastAsia="x-none"/>
        </w:rPr>
      </w:pPr>
      <w:r w:rsidRPr="0054722C">
        <w:rPr>
          <w:rFonts w:ascii="Times New Roman" w:eastAsia="Times New Roman" w:hAnsi="Times New Roman" w:cs="Times New Roman"/>
          <w:bCs/>
          <w:kern w:val="36"/>
          <w:sz w:val="16"/>
          <w:szCs w:val="16"/>
          <w:shd w:val="clear" w:color="auto" w:fill="FDFEFD"/>
          <w:lang w:eastAsia="x-none"/>
        </w:rPr>
        <w:t xml:space="preserve">                                   </w:t>
      </w:r>
      <w:r>
        <w:rPr>
          <w:rFonts w:ascii="Times New Roman" w:eastAsia="Times New Roman" w:hAnsi="Times New Roman" w:cs="Times New Roman"/>
          <w:bCs/>
          <w:kern w:val="36"/>
          <w:sz w:val="16"/>
          <w:szCs w:val="16"/>
          <w:shd w:val="clear" w:color="auto" w:fill="FDFEFD"/>
          <w:lang w:eastAsia="x-none"/>
        </w:rPr>
        <w:t xml:space="preserve">                     </w:t>
      </w:r>
      <w:r w:rsidRPr="0054722C">
        <w:rPr>
          <w:rFonts w:ascii="Times New Roman" w:eastAsia="Times New Roman" w:hAnsi="Times New Roman" w:cs="Times New Roman"/>
          <w:bCs/>
          <w:kern w:val="36"/>
          <w:sz w:val="16"/>
          <w:szCs w:val="16"/>
          <w:shd w:val="clear" w:color="auto" w:fill="FDFEFD"/>
          <w:lang w:eastAsia="x-none"/>
        </w:rPr>
        <w:t xml:space="preserve">   </w:t>
      </w:r>
      <w:r>
        <w:rPr>
          <w:rFonts w:ascii="Times New Roman" w:eastAsia="Times New Roman" w:hAnsi="Times New Roman" w:cs="Times New Roman"/>
          <w:bCs/>
          <w:kern w:val="36"/>
          <w:sz w:val="16"/>
          <w:szCs w:val="16"/>
          <w:shd w:val="clear" w:color="auto" w:fill="FDFEFD"/>
          <w:lang w:eastAsia="x-none"/>
        </w:rPr>
        <w:t xml:space="preserve">            </w:t>
      </w:r>
      <w:r w:rsidRPr="0054722C">
        <w:rPr>
          <w:rFonts w:ascii="Times New Roman" w:eastAsia="Times New Roman" w:hAnsi="Times New Roman" w:cs="Times New Roman"/>
          <w:bCs/>
          <w:kern w:val="36"/>
          <w:sz w:val="16"/>
          <w:szCs w:val="16"/>
          <w:shd w:val="clear" w:color="auto" w:fill="FDFEFD"/>
          <w:lang w:eastAsia="x-none"/>
        </w:rPr>
        <w:t xml:space="preserve">  </w:t>
      </w:r>
      <w:r>
        <w:rPr>
          <w:rFonts w:ascii="Times New Roman" w:eastAsia="Times New Roman" w:hAnsi="Times New Roman" w:cs="Times New Roman"/>
          <w:bCs/>
          <w:kern w:val="36"/>
          <w:sz w:val="16"/>
          <w:szCs w:val="16"/>
          <w:shd w:val="clear" w:color="auto" w:fill="FDFEFD"/>
          <w:lang w:eastAsia="x-none"/>
        </w:rPr>
        <w:t>номер мобільного телефону та електронна адреса</w:t>
      </w:r>
    </w:p>
    <w:p w:rsidR="00712E3B" w:rsidRPr="00164549" w:rsidRDefault="00712E3B" w:rsidP="00712E3B">
      <w:pPr>
        <w:shd w:val="clear" w:color="auto" w:fill="FDFEFD"/>
        <w:spacing w:after="0" w:line="240" w:lineRule="auto"/>
        <w:jc w:val="both"/>
        <w:textAlignment w:val="baseline"/>
        <w:outlineLvl w:val="0"/>
        <w:rPr>
          <w:rFonts w:ascii="Times New Roman" w:eastAsia="Times New Roman" w:hAnsi="Times New Roman" w:cs="Times New Roman"/>
          <w:bCs/>
          <w:kern w:val="36"/>
          <w:sz w:val="24"/>
          <w:szCs w:val="24"/>
          <w:lang w:eastAsia="x-none"/>
        </w:rPr>
      </w:pPr>
      <w:r w:rsidRPr="00164549">
        <w:rPr>
          <w:rFonts w:ascii="Times New Roman" w:eastAsia="Times New Roman" w:hAnsi="Times New Roman" w:cs="Times New Roman"/>
          <w:bCs/>
          <w:kern w:val="36"/>
          <w:sz w:val="24"/>
          <w:szCs w:val="24"/>
          <w:shd w:val="clear" w:color="auto" w:fill="FDFEFD"/>
          <w:lang w:eastAsia="x-none"/>
        </w:rPr>
        <w:t xml:space="preserve">код заявника за </w:t>
      </w:r>
      <w:r w:rsidRPr="00164549">
        <w:rPr>
          <w:rFonts w:ascii="Times New Roman" w:eastAsia="Times New Roman" w:hAnsi="Times New Roman" w:cs="Times New Roman"/>
          <w:bCs/>
          <w:kern w:val="36"/>
          <w:sz w:val="24"/>
          <w:szCs w:val="24"/>
          <w:lang w:eastAsia="x-none"/>
        </w:rPr>
        <w:t xml:space="preserve">ЄДРПОУ, реєстраційний номер облікової картки платника податків або серія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контролюючий орган і мають відмітку у паспорті): </w:t>
      </w:r>
      <w:r w:rsidRPr="00164549">
        <w:rPr>
          <w:rFonts w:ascii="Times New Roman" w:eastAsia="Times New Roman" w:hAnsi="Times New Roman" w:cs="Times New Roman"/>
          <w:bCs/>
          <w:color w:val="000000"/>
          <w:kern w:val="36"/>
          <w:sz w:val="24"/>
          <w:szCs w:val="24"/>
          <w:lang w:eastAsia="x-none"/>
        </w:rPr>
        <w:t>___________________</w:t>
      </w:r>
      <w:r w:rsidRPr="00164549">
        <w:rPr>
          <w:rFonts w:ascii="Times New Roman" w:eastAsia="Times New Roman" w:hAnsi="Times New Roman" w:cs="Times New Roman"/>
          <w:bCs/>
          <w:kern w:val="36"/>
          <w:sz w:val="24"/>
          <w:szCs w:val="24"/>
          <w:shd w:val="clear" w:color="auto" w:fill="FDFEFD"/>
          <w:lang w:eastAsia="x-none"/>
        </w:rPr>
        <w:t>,</w:t>
      </w:r>
      <w:r w:rsidRPr="00164549">
        <w:rPr>
          <w:rFonts w:ascii="Times New Roman" w:eastAsia="Times New Roman" w:hAnsi="Times New Roman" w:cs="Times New Roman"/>
          <w:bCs/>
          <w:kern w:val="36"/>
          <w:sz w:val="24"/>
          <w:szCs w:val="24"/>
          <w:lang w:eastAsia="x-none"/>
        </w:rPr>
        <w:t xml:space="preserve"> ознайомившись з повідомленням про лот, опублікований в електронній торговій системі, а саме: ____________________(ідентифікатор аукціону) </w:t>
      </w:r>
      <w:r w:rsidRPr="00164549">
        <w:rPr>
          <w:rFonts w:ascii="Times New Roman" w:eastAsia="Times New Roman" w:hAnsi="Times New Roman" w:cs="Times New Roman"/>
          <w:kern w:val="36"/>
          <w:sz w:val="24"/>
          <w:szCs w:val="24"/>
          <w:shd w:val="clear" w:color="auto" w:fill="FFFFFF"/>
          <w:lang w:val="x-none" w:eastAsia="x-none"/>
        </w:rPr>
        <w:t xml:space="preserve">з продажу права на укладення договорів на право спеціального використання водних біоресурсів у рибогосподарських водних об’єктах (їх частинах) </w:t>
      </w:r>
      <w:r w:rsidRPr="00164549">
        <w:rPr>
          <w:rFonts w:ascii="Times New Roman" w:eastAsia="Times New Roman" w:hAnsi="Times New Roman" w:cs="Times New Roman"/>
          <w:bCs/>
          <w:kern w:val="36"/>
          <w:sz w:val="24"/>
          <w:szCs w:val="24"/>
          <w:lang w:eastAsia="x-none"/>
        </w:rPr>
        <w:t xml:space="preserve">_____________________________________(назва аукціону), цією </w:t>
      </w:r>
      <w:r w:rsidR="0054722C">
        <w:rPr>
          <w:rFonts w:ascii="Times New Roman" w:eastAsia="Times New Roman" w:hAnsi="Times New Roman" w:cs="Times New Roman"/>
          <w:bCs/>
          <w:kern w:val="36"/>
          <w:sz w:val="24"/>
          <w:szCs w:val="24"/>
          <w:lang w:eastAsia="x-none"/>
        </w:rPr>
        <w:t>довідкою</w:t>
      </w:r>
      <w:r w:rsidRPr="00164549">
        <w:rPr>
          <w:rFonts w:ascii="Times New Roman" w:eastAsia="Times New Roman" w:hAnsi="Times New Roman" w:cs="Times New Roman"/>
          <w:bCs/>
          <w:kern w:val="36"/>
          <w:sz w:val="24"/>
          <w:szCs w:val="24"/>
          <w:lang w:eastAsia="x-none"/>
        </w:rPr>
        <w:t xml:space="preserve"> повідомляємо вас про те, що станом</w:t>
      </w:r>
      <w:r w:rsidR="007011A9">
        <w:rPr>
          <w:rFonts w:ascii="Times New Roman" w:eastAsia="Times New Roman" w:hAnsi="Times New Roman" w:cs="Times New Roman"/>
          <w:bCs/>
          <w:kern w:val="36"/>
          <w:sz w:val="24"/>
          <w:szCs w:val="24"/>
          <w:lang w:eastAsia="x-none"/>
        </w:rPr>
        <w:t xml:space="preserve"> на __________</w:t>
      </w:r>
      <w:r w:rsidR="007E78CA" w:rsidRPr="007E78CA">
        <w:rPr>
          <w:rFonts w:ascii="Times New Roman" w:eastAsia="Times New Roman" w:hAnsi="Times New Roman" w:cs="Times New Roman"/>
          <w:bCs/>
          <w:kern w:val="36"/>
          <w:sz w:val="24"/>
          <w:szCs w:val="24"/>
          <w:lang w:val="ru-RU" w:eastAsia="x-none"/>
        </w:rPr>
        <w:t xml:space="preserve">______ </w:t>
      </w:r>
      <w:r w:rsidR="007011A9">
        <w:rPr>
          <w:rFonts w:ascii="Times New Roman" w:eastAsia="Times New Roman" w:hAnsi="Times New Roman" w:cs="Times New Roman"/>
          <w:bCs/>
          <w:kern w:val="36"/>
          <w:sz w:val="24"/>
          <w:szCs w:val="24"/>
          <w:lang w:eastAsia="x-none"/>
        </w:rPr>
        <w:t xml:space="preserve">(поточна дата): </w:t>
      </w:r>
      <w:r w:rsidRPr="00164549">
        <w:rPr>
          <w:rFonts w:ascii="Times New Roman" w:eastAsia="Times New Roman" w:hAnsi="Times New Roman" w:cs="Times New Roman"/>
          <w:bCs/>
          <w:kern w:val="36"/>
          <w:sz w:val="24"/>
          <w:szCs w:val="24"/>
          <w:lang w:eastAsia="x-none"/>
        </w:rPr>
        <w:t>_________________________________________</w:t>
      </w:r>
      <w:r w:rsidR="007011A9">
        <w:rPr>
          <w:rFonts w:ascii="Times New Roman" w:eastAsia="Times New Roman" w:hAnsi="Times New Roman" w:cs="Times New Roman"/>
          <w:bCs/>
          <w:kern w:val="36"/>
          <w:sz w:val="24"/>
          <w:szCs w:val="24"/>
          <w:lang w:eastAsia="x-none"/>
        </w:rPr>
        <w:t>____________________________________</w:t>
      </w:r>
      <w:r w:rsidRPr="00164549">
        <w:rPr>
          <w:rFonts w:ascii="Times New Roman" w:eastAsia="Times New Roman" w:hAnsi="Times New Roman" w:cs="Times New Roman"/>
          <w:bCs/>
          <w:kern w:val="36"/>
          <w:sz w:val="24"/>
          <w:szCs w:val="24"/>
          <w:lang w:eastAsia="x-none"/>
        </w:rPr>
        <w:t>:</w:t>
      </w:r>
    </w:p>
    <w:p w:rsidR="00712E3B" w:rsidRDefault="00907C3B" w:rsidP="00712E3B">
      <w:pPr>
        <w:shd w:val="clear" w:color="auto" w:fill="FDFEFD"/>
        <w:spacing w:after="0" w:line="240" w:lineRule="auto"/>
        <w:jc w:val="center"/>
        <w:textAlignment w:val="baseline"/>
        <w:outlineLvl w:val="0"/>
        <w:rPr>
          <w:rFonts w:ascii="Times New Roman" w:eastAsia="Times New Roman" w:hAnsi="Times New Roman" w:cs="Times New Roman"/>
          <w:bCs/>
          <w:kern w:val="36"/>
          <w:sz w:val="16"/>
          <w:szCs w:val="16"/>
          <w:shd w:val="clear" w:color="auto" w:fill="FDFEFD"/>
          <w:lang w:eastAsia="x-none"/>
        </w:rPr>
      </w:pPr>
      <w:r>
        <w:rPr>
          <w:rFonts w:ascii="Times New Roman" w:eastAsia="Times New Roman" w:hAnsi="Times New Roman" w:cs="Times New Roman"/>
          <w:bCs/>
          <w:kern w:val="36"/>
          <w:sz w:val="24"/>
          <w:szCs w:val="24"/>
          <w:shd w:val="clear" w:color="auto" w:fill="FDFEFD"/>
          <w:lang w:eastAsia="x-none"/>
        </w:rPr>
        <w:t xml:space="preserve">   </w:t>
      </w:r>
      <w:r w:rsidR="00712E3B" w:rsidRPr="00164549">
        <w:rPr>
          <w:rFonts w:ascii="Times New Roman" w:eastAsia="Times New Roman" w:hAnsi="Times New Roman" w:cs="Times New Roman"/>
          <w:bCs/>
          <w:kern w:val="36"/>
          <w:sz w:val="24"/>
          <w:szCs w:val="24"/>
          <w:shd w:val="clear" w:color="auto" w:fill="FDFEFD"/>
          <w:lang w:eastAsia="x-none"/>
        </w:rPr>
        <w:t xml:space="preserve">  </w:t>
      </w:r>
      <w:r w:rsidR="00712E3B" w:rsidRPr="00907C3B">
        <w:rPr>
          <w:rFonts w:ascii="Times New Roman" w:eastAsia="Times New Roman" w:hAnsi="Times New Roman" w:cs="Times New Roman"/>
          <w:bCs/>
          <w:kern w:val="36"/>
          <w:sz w:val="16"/>
          <w:szCs w:val="16"/>
          <w:shd w:val="clear" w:color="auto" w:fill="FDFEFD"/>
          <w:lang w:eastAsia="x-none"/>
        </w:rPr>
        <w:t>прізвище ім’я та по батькові фізичної особи-підприємця</w:t>
      </w:r>
    </w:p>
    <w:p w:rsidR="009674A3" w:rsidRDefault="009674A3" w:rsidP="009674A3">
      <w:pPr>
        <w:shd w:val="clear" w:color="auto" w:fill="FDFEFD"/>
        <w:spacing w:after="0" w:line="240" w:lineRule="auto"/>
        <w:textAlignment w:val="baseline"/>
        <w:outlineLvl w:val="0"/>
        <w:rPr>
          <w:rFonts w:ascii="Times New Roman" w:eastAsia="Times New Roman" w:hAnsi="Times New Roman" w:cs="Times New Roman"/>
          <w:bCs/>
          <w:kern w:val="36"/>
          <w:sz w:val="16"/>
          <w:szCs w:val="16"/>
          <w:shd w:val="clear" w:color="auto" w:fill="FDFEFD"/>
          <w:lang w:eastAsia="x-none"/>
        </w:rPr>
      </w:pPr>
    </w:p>
    <w:p w:rsidR="009674A3" w:rsidRPr="009674A3" w:rsidRDefault="009674A3" w:rsidP="009674A3">
      <w:pPr>
        <w:tabs>
          <w:tab w:val="left" w:pos="567"/>
        </w:tabs>
        <w:spacing w:after="0" w:line="240" w:lineRule="auto"/>
        <w:ind w:firstLine="567"/>
        <w:jc w:val="both"/>
        <w:rPr>
          <w:rFonts w:ascii="Times New Roman" w:eastAsia="Times New Roman" w:hAnsi="Times New Roman" w:cs="Times New Roman"/>
          <w:color w:val="000000"/>
          <w:sz w:val="24"/>
          <w:szCs w:val="24"/>
          <w:lang w:eastAsia="ru-RU"/>
        </w:rPr>
      </w:pPr>
      <w:r w:rsidRPr="009674A3">
        <w:rPr>
          <w:rFonts w:ascii="Times New Roman" w:eastAsia="Times New Roman" w:hAnsi="Times New Roman" w:cs="Times New Roman"/>
          <w:color w:val="000000"/>
          <w:sz w:val="24"/>
          <w:szCs w:val="24"/>
          <w:lang w:eastAsia="ru-RU"/>
        </w:rPr>
        <w:t>задекларував право на промислове рибальство відповідно до статті</w:t>
      </w:r>
      <w:r w:rsidRPr="009674A3">
        <w:rPr>
          <w:rFonts w:ascii="Times New Roman" w:eastAsia="Times New Roman" w:hAnsi="Times New Roman" w:cs="Times New Roman"/>
          <w:color w:val="FF0000"/>
          <w:sz w:val="24"/>
          <w:szCs w:val="24"/>
          <w:lang w:eastAsia="ru-RU"/>
        </w:rPr>
        <w:t xml:space="preserve"> </w:t>
      </w:r>
      <w:r w:rsidRPr="009674A3">
        <w:rPr>
          <w:rFonts w:ascii="Times New Roman" w:eastAsia="Times New Roman" w:hAnsi="Times New Roman" w:cs="Times New Roman"/>
          <w:sz w:val="24"/>
          <w:szCs w:val="24"/>
          <w:lang w:eastAsia="ru-RU"/>
        </w:rPr>
        <w:t>27</w:t>
      </w:r>
      <w:r w:rsidRPr="009674A3">
        <w:rPr>
          <w:rFonts w:ascii="Times New Roman" w:eastAsia="Times New Roman" w:hAnsi="Times New Roman" w:cs="Times New Roman"/>
          <w:sz w:val="24"/>
          <w:szCs w:val="24"/>
          <w:vertAlign w:val="superscript"/>
          <w:lang w:eastAsia="ru-RU"/>
        </w:rPr>
        <w:t xml:space="preserve">1 </w:t>
      </w:r>
      <w:r w:rsidRPr="009674A3">
        <w:rPr>
          <w:rFonts w:ascii="Times New Roman" w:eastAsia="Times New Roman" w:hAnsi="Times New Roman" w:cs="Times New Roman"/>
          <w:color w:val="000000"/>
          <w:sz w:val="24"/>
          <w:szCs w:val="24"/>
          <w:lang w:eastAsia="ru-RU"/>
        </w:rPr>
        <w:t>Закону України “Про рибне господарство, промислове рибальство та охорону водних біоресурсів”;</w:t>
      </w:r>
    </w:p>
    <w:p w:rsidR="009674A3" w:rsidRPr="009674A3" w:rsidRDefault="007011A9" w:rsidP="009674A3">
      <w:pPr>
        <w:tabs>
          <w:tab w:val="left" w:pos="567"/>
        </w:tabs>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заборгованість</w:t>
      </w:r>
      <w:r w:rsidR="009674A3" w:rsidRPr="009674A3">
        <w:rPr>
          <w:rFonts w:ascii="Times New Roman" w:eastAsia="Times New Roman" w:hAnsi="Times New Roman" w:cs="Times New Roman"/>
          <w:color w:val="000000"/>
          <w:sz w:val="24"/>
          <w:szCs w:val="24"/>
          <w:lang w:eastAsia="ru-RU"/>
        </w:rPr>
        <w:t xml:space="preserve"> з платежів, контроль за справлянням яких покладено на контролюючі органи</w:t>
      </w:r>
      <w:r>
        <w:rPr>
          <w:rFonts w:ascii="Times New Roman" w:eastAsia="Times New Roman" w:hAnsi="Times New Roman" w:cs="Times New Roman"/>
          <w:color w:val="000000"/>
          <w:sz w:val="24"/>
          <w:szCs w:val="24"/>
          <w:lang w:eastAsia="ru-RU"/>
        </w:rPr>
        <w:t>, відсутня</w:t>
      </w:r>
      <w:r w:rsidR="009674A3" w:rsidRPr="009674A3">
        <w:rPr>
          <w:rFonts w:ascii="Times New Roman" w:eastAsia="Times New Roman" w:hAnsi="Times New Roman" w:cs="Times New Roman"/>
          <w:color w:val="000000"/>
          <w:sz w:val="24"/>
          <w:szCs w:val="24"/>
          <w:lang w:eastAsia="ru-RU"/>
        </w:rPr>
        <w:t>;</w:t>
      </w:r>
    </w:p>
    <w:p w:rsidR="009674A3" w:rsidRPr="009674A3" w:rsidRDefault="009674A3" w:rsidP="009674A3">
      <w:pPr>
        <w:tabs>
          <w:tab w:val="left" w:pos="567"/>
        </w:tabs>
        <w:spacing w:after="0" w:line="240" w:lineRule="auto"/>
        <w:ind w:firstLine="567"/>
        <w:jc w:val="both"/>
        <w:rPr>
          <w:rFonts w:ascii="Times New Roman" w:eastAsia="Times New Roman" w:hAnsi="Times New Roman" w:cs="Times New Roman"/>
          <w:color w:val="000000"/>
          <w:sz w:val="24"/>
          <w:szCs w:val="24"/>
          <w:lang w:eastAsia="ru-RU"/>
        </w:rPr>
      </w:pPr>
      <w:r w:rsidRPr="009674A3">
        <w:rPr>
          <w:rFonts w:ascii="Times New Roman" w:eastAsia="Times New Roman" w:hAnsi="Times New Roman" w:cs="Times New Roman"/>
          <w:color w:val="000000"/>
          <w:sz w:val="24"/>
          <w:szCs w:val="24"/>
          <w:lang w:eastAsia="ru-RU"/>
        </w:rPr>
        <w:t>у процесі банкрутства (неплатоспроможності) або у процесі припинення</w:t>
      </w:r>
      <w:r w:rsidR="007011A9">
        <w:rPr>
          <w:rFonts w:ascii="Times New Roman" w:eastAsia="Times New Roman" w:hAnsi="Times New Roman" w:cs="Times New Roman"/>
          <w:color w:val="000000"/>
          <w:sz w:val="24"/>
          <w:szCs w:val="24"/>
          <w:lang w:eastAsia="ru-RU"/>
        </w:rPr>
        <w:t xml:space="preserve"> не перебуває</w:t>
      </w:r>
      <w:r w:rsidRPr="009674A3">
        <w:rPr>
          <w:rFonts w:ascii="Times New Roman" w:eastAsia="Times New Roman" w:hAnsi="Times New Roman" w:cs="Times New Roman"/>
          <w:color w:val="000000"/>
          <w:sz w:val="24"/>
          <w:szCs w:val="24"/>
          <w:lang w:eastAsia="ru-RU"/>
        </w:rPr>
        <w:t>;</w:t>
      </w:r>
    </w:p>
    <w:p w:rsidR="009674A3" w:rsidRPr="009674A3" w:rsidRDefault="009674A3" w:rsidP="009674A3">
      <w:pPr>
        <w:spacing w:after="0" w:line="256" w:lineRule="auto"/>
        <w:ind w:firstLine="567"/>
        <w:jc w:val="both"/>
        <w:rPr>
          <w:rFonts w:ascii="Times New Roman" w:eastAsia="Times New Roman" w:hAnsi="Times New Roman" w:cs="Times New Roman"/>
          <w:color w:val="000000"/>
          <w:sz w:val="24"/>
          <w:szCs w:val="24"/>
          <w:lang w:eastAsia="ru-RU"/>
        </w:rPr>
      </w:pPr>
      <w:r w:rsidRPr="009674A3">
        <w:rPr>
          <w:rFonts w:ascii="Times New Roman" w:eastAsia="Times New Roman" w:hAnsi="Times New Roman" w:cs="Times New Roman"/>
          <w:color w:val="000000"/>
          <w:sz w:val="24"/>
          <w:szCs w:val="24"/>
          <w:lang w:eastAsia="ru-RU"/>
        </w:rPr>
        <w:t>станом на день подання заявки, несплачених штрафних санкцій або невідшкодованої шкоди, завданої рибному господарству за попередній календарний рік відповідно до рішення суду, яке набрало законної сили</w:t>
      </w:r>
      <w:r w:rsidR="007011A9">
        <w:rPr>
          <w:rFonts w:ascii="Times New Roman" w:eastAsia="Times New Roman" w:hAnsi="Times New Roman" w:cs="Times New Roman"/>
          <w:color w:val="000000"/>
          <w:sz w:val="24"/>
          <w:szCs w:val="24"/>
          <w:lang w:eastAsia="ru-RU"/>
        </w:rPr>
        <w:t xml:space="preserve"> не має</w:t>
      </w:r>
      <w:r w:rsidRPr="009674A3">
        <w:rPr>
          <w:rFonts w:ascii="Times New Roman" w:eastAsia="Times New Roman" w:hAnsi="Times New Roman" w:cs="Times New Roman"/>
          <w:color w:val="000000"/>
          <w:sz w:val="24"/>
          <w:szCs w:val="24"/>
          <w:lang w:eastAsia="ru-RU"/>
        </w:rPr>
        <w:t>;</w:t>
      </w:r>
    </w:p>
    <w:p w:rsidR="009674A3" w:rsidRDefault="009674A3" w:rsidP="009674A3">
      <w:pPr>
        <w:tabs>
          <w:tab w:val="left" w:pos="567"/>
        </w:tabs>
        <w:spacing w:after="0" w:line="240" w:lineRule="auto"/>
        <w:ind w:firstLine="567"/>
        <w:jc w:val="both"/>
        <w:rPr>
          <w:rFonts w:ascii="Times New Roman" w:eastAsia="Times New Roman" w:hAnsi="Times New Roman" w:cs="Times New Roman"/>
          <w:color w:val="000000"/>
          <w:sz w:val="24"/>
          <w:szCs w:val="24"/>
          <w:lang w:eastAsia="ru-RU"/>
        </w:rPr>
      </w:pPr>
      <w:r w:rsidRPr="009674A3">
        <w:rPr>
          <w:rFonts w:ascii="Times New Roman" w:eastAsia="Times New Roman" w:hAnsi="Times New Roman" w:cs="Times New Roman"/>
          <w:color w:val="000000"/>
          <w:sz w:val="24"/>
          <w:szCs w:val="24"/>
          <w:lang w:eastAsia="ru-RU"/>
        </w:rPr>
        <w:t xml:space="preserve">спеціальні економічні та інші обмежувальні заходи (санкції) відповідно до </w:t>
      </w:r>
      <w:hyperlink r:id="rId5">
        <w:r w:rsidRPr="009674A3">
          <w:rPr>
            <w:rFonts w:ascii="Times New Roman" w:eastAsia="Times New Roman" w:hAnsi="Times New Roman" w:cs="Times New Roman"/>
            <w:color w:val="000000"/>
            <w:sz w:val="24"/>
            <w:szCs w:val="24"/>
            <w:lang w:eastAsia="ru-RU"/>
          </w:rPr>
          <w:t>Закону України</w:t>
        </w:r>
      </w:hyperlink>
      <w:r w:rsidRPr="009674A3">
        <w:rPr>
          <w:rFonts w:ascii="Times New Roman" w:eastAsia="Times New Roman" w:hAnsi="Times New Roman" w:cs="Times New Roman"/>
          <w:color w:val="000000"/>
          <w:sz w:val="24"/>
          <w:szCs w:val="24"/>
          <w:lang w:eastAsia="ru-RU"/>
        </w:rPr>
        <w:t xml:space="preserve"> “Про санкції”</w:t>
      </w:r>
      <w:r w:rsidR="007011A9" w:rsidRPr="007011A9">
        <w:rPr>
          <w:rFonts w:ascii="Times New Roman" w:eastAsia="Times New Roman" w:hAnsi="Times New Roman" w:cs="Times New Roman"/>
          <w:color w:val="000000"/>
          <w:sz w:val="24"/>
          <w:szCs w:val="24"/>
          <w:lang w:eastAsia="ru-RU"/>
        </w:rPr>
        <w:t xml:space="preserve"> </w:t>
      </w:r>
      <w:r w:rsidR="007011A9" w:rsidRPr="009674A3">
        <w:rPr>
          <w:rFonts w:ascii="Times New Roman" w:eastAsia="Times New Roman" w:hAnsi="Times New Roman" w:cs="Times New Roman"/>
          <w:color w:val="000000"/>
          <w:sz w:val="24"/>
          <w:szCs w:val="24"/>
          <w:lang w:eastAsia="ru-RU"/>
        </w:rPr>
        <w:t>не були застосовані</w:t>
      </w:r>
      <w:r w:rsidRPr="009674A3">
        <w:rPr>
          <w:rFonts w:ascii="Times New Roman" w:eastAsia="Times New Roman" w:hAnsi="Times New Roman" w:cs="Times New Roman"/>
          <w:color w:val="000000"/>
          <w:sz w:val="24"/>
          <w:szCs w:val="24"/>
          <w:lang w:eastAsia="ru-RU"/>
        </w:rPr>
        <w:t>;</w:t>
      </w:r>
    </w:p>
    <w:p w:rsidR="00DC04F0" w:rsidRDefault="002F1E86" w:rsidP="00E632B4">
      <w:pPr>
        <w:spacing w:before="120" w:after="0" w:line="240" w:lineRule="auto"/>
        <w:ind w:firstLine="567"/>
        <w:jc w:val="both"/>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в</w:t>
      </w:r>
      <w:r w:rsidR="00DC04F0" w:rsidRPr="006E4BB7">
        <w:rPr>
          <w:rFonts w:ascii="Times New Roman" w:eastAsia="Times New Roman" w:hAnsi="Times New Roman" w:cs="Times New Roman"/>
          <w:color w:val="000000"/>
          <w:sz w:val="24"/>
          <w:szCs w:val="24"/>
          <w:lang w:eastAsia="uk-UA"/>
        </w:rPr>
        <w:t xml:space="preserve">ідсутні права </w:t>
      </w:r>
      <w:r w:rsidR="00DC04F0" w:rsidRPr="00DC04F0">
        <w:rPr>
          <w:rFonts w:ascii="Times New Roman" w:eastAsia="Times New Roman" w:hAnsi="Times New Roman" w:cs="Times New Roman"/>
          <w:color w:val="000000"/>
          <w:sz w:val="24"/>
          <w:szCs w:val="24"/>
          <w:lang w:eastAsia="uk-UA"/>
        </w:rPr>
        <w:t>на спеціальне використання більш як 14 відсотків встановленого обсягу лімітів для здійснення промислового рибальства у відповідному рибогосподарському водному об’єкті (його частині) з урахуванням пов’язаних з ним осіб у значенні, наведеному в підпункті 14.1.159 пункту 14.1 статті</w:t>
      </w:r>
      <w:r w:rsidR="00DC04F0" w:rsidRPr="006E4BB7">
        <w:rPr>
          <w:rFonts w:ascii="Times New Roman" w:eastAsia="Times New Roman" w:hAnsi="Times New Roman" w:cs="Times New Roman"/>
          <w:color w:val="000000"/>
          <w:sz w:val="24"/>
          <w:szCs w:val="24"/>
          <w:lang w:eastAsia="uk-UA"/>
        </w:rPr>
        <w:t xml:space="preserve"> 14 Податкового кодексу України.</w:t>
      </w:r>
    </w:p>
    <w:p w:rsidR="00EE14CA" w:rsidRDefault="00EE14CA" w:rsidP="00E632B4">
      <w:pPr>
        <w:spacing w:before="120" w:after="0" w:line="240" w:lineRule="auto"/>
        <w:ind w:firstLine="567"/>
        <w:jc w:val="both"/>
        <w:rPr>
          <w:rFonts w:ascii="Times New Roman" w:eastAsia="Times New Roman" w:hAnsi="Times New Roman" w:cs="Times New Roman"/>
          <w:color w:val="000000"/>
          <w:sz w:val="24"/>
          <w:szCs w:val="24"/>
          <w:lang w:eastAsia="uk-UA"/>
        </w:rPr>
      </w:pPr>
    </w:p>
    <w:p w:rsidR="00EE14CA" w:rsidRPr="00E632B4" w:rsidRDefault="00EE14CA" w:rsidP="00E632B4">
      <w:pPr>
        <w:spacing w:before="120" w:after="0" w:line="240" w:lineRule="auto"/>
        <w:ind w:firstLine="567"/>
        <w:jc w:val="both"/>
        <w:rPr>
          <w:rFonts w:ascii="Times New Roman" w:eastAsia="Times New Roman" w:hAnsi="Times New Roman" w:cs="Times New Roman"/>
          <w:color w:val="000000"/>
          <w:sz w:val="24"/>
          <w:szCs w:val="24"/>
          <w:lang w:eastAsia="uk-UA"/>
        </w:rPr>
      </w:pPr>
    </w:p>
    <w:p w:rsidR="00E92F07" w:rsidRDefault="00712E3B" w:rsidP="00712E3B">
      <w:pPr>
        <w:suppressAutoHyphens/>
        <w:spacing w:after="0" w:line="240" w:lineRule="auto"/>
        <w:contextualSpacing/>
        <w:jc w:val="center"/>
      </w:pPr>
      <w:r w:rsidRPr="00164549">
        <w:rPr>
          <w:rFonts w:ascii="Times New Roman" w:eastAsia="Calibri" w:hAnsi="Times New Roman" w:cs="Times New Roman"/>
          <w:sz w:val="24"/>
          <w:szCs w:val="24"/>
        </w:rPr>
        <w:t xml:space="preserve">__________________                 _______________              __________________                   </w:t>
      </w:r>
      <w:r w:rsidRPr="00EF7BDC">
        <w:rPr>
          <w:rFonts w:ascii="Times New Roman" w:eastAsia="Calibri" w:hAnsi="Times New Roman" w:cs="Times New Roman"/>
          <w:sz w:val="20"/>
          <w:szCs w:val="20"/>
        </w:rPr>
        <w:t>(посада)                                                      (підпис, МП)                                                 (ПІБ)</w:t>
      </w:r>
    </w:p>
    <w:sectPr w:rsidR="00E92F07" w:rsidSect="006E4BB7">
      <w:pgSz w:w="11906" w:h="16838"/>
      <w:pgMar w:top="567"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3556"/>
    <w:rsid w:val="000E3BD2"/>
    <w:rsid w:val="00164549"/>
    <w:rsid w:val="00282340"/>
    <w:rsid w:val="002F1E86"/>
    <w:rsid w:val="00322FD9"/>
    <w:rsid w:val="00353C33"/>
    <w:rsid w:val="003C686E"/>
    <w:rsid w:val="00546D6E"/>
    <w:rsid w:val="0054722C"/>
    <w:rsid w:val="005E0272"/>
    <w:rsid w:val="006E4BB7"/>
    <w:rsid w:val="007011A9"/>
    <w:rsid w:val="00712E3B"/>
    <w:rsid w:val="007E78CA"/>
    <w:rsid w:val="008D0D43"/>
    <w:rsid w:val="00907C3B"/>
    <w:rsid w:val="00963556"/>
    <w:rsid w:val="009674A3"/>
    <w:rsid w:val="00D60F85"/>
    <w:rsid w:val="00D772EB"/>
    <w:rsid w:val="00D8104E"/>
    <w:rsid w:val="00DC04F0"/>
    <w:rsid w:val="00E34204"/>
    <w:rsid w:val="00E632B4"/>
    <w:rsid w:val="00E92F07"/>
    <w:rsid w:val="00EE14CA"/>
    <w:rsid w:val="00F40BC4"/>
    <w:rsid w:val="00F71EFB"/>
    <w:rsid w:val="00F77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39A65"/>
  <w15:docId w15:val="{741B83FD-EA6D-4E8C-AC88-2385718F4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2E3B"/>
    <w:pPr>
      <w:spacing w:after="160" w:line="259" w:lineRule="auto"/>
    </w:pPr>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zakon.rada.gov.ua/laws/show/1644-18"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A3BA71-9BBD-40A8-881A-E2F5A5DED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Pages>
  <Words>1794</Words>
  <Characters>1024</Characters>
  <Application>Microsoft Office Word</Application>
  <DocSecurity>0</DocSecurity>
  <Lines>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12</cp:revision>
  <cp:lastPrinted>2023-12-25T13:42:00Z</cp:lastPrinted>
  <dcterms:created xsi:type="dcterms:W3CDTF">2023-12-25T13:17:00Z</dcterms:created>
  <dcterms:modified xsi:type="dcterms:W3CDTF">2025-10-29T15:40:00Z</dcterms:modified>
</cp:coreProperties>
</file>