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BED" w:rsidRDefault="00484BED" w:rsidP="00484BED">
      <w:pPr>
        <w:pStyle w:val="Default"/>
      </w:pPr>
    </w:p>
    <w:p w:rsidR="00484BED" w:rsidRDefault="00484BED" w:rsidP="00484BED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484BED">
        <w:rPr>
          <w:rFonts w:ascii="Arial" w:hAnsi="Arial" w:cs="Arial"/>
          <w:b/>
          <w:bCs/>
          <w:sz w:val="40"/>
          <w:szCs w:val="40"/>
        </w:rPr>
        <w:t xml:space="preserve">Інструкція підписання документів </w:t>
      </w:r>
    </w:p>
    <w:p w:rsidR="00484BED" w:rsidRDefault="00484BED" w:rsidP="00484BED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484BED">
        <w:rPr>
          <w:rFonts w:ascii="Arial" w:hAnsi="Arial" w:cs="Arial"/>
          <w:b/>
          <w:bCs/>
          <w:sz w:val="40"/>
          <w:szCs w:val="40"/>
        </w:rPr>
        <w:t xml:space="preserve">через </w:t>
      </w:r>
      <w:proofErr w:type="spellStart"/>
      <w:r>
        <w:rPr>
          <w:rFonts w:ascii="Arial" w:hAnsi="Arial" w:cs="Arial"/>
          <w:b/>
          <w:bCs/>
          <w:sz w:val="40"/>
          <w:szCs w:val="40"/>
        </w:rPr>
        <w:t>Дія.Підпис</w:t>
      </w:r>
      <w:proofErr w:type="spellEnd"/>
    </w:p>
    <w:p w:rsidR="009F38BF" w:rsidRDefault="00484BED" w:rsidP="00484BE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84BED">
        <w:rPr>
          <w:rFonts w:ascii="Arial" w:hAnsi="Arial" w:cs="Arial"/>
          <w:b/>
          <w:bCs/>
          <w:sz w:val="40"/>
          <w:szCs w:val="40"/>
        </w:rPr>
        <w:t xml:space="preserve"> </w:t>
      </w:r>
      <w:r w:rsidRPr="00484BED">
        <w:rPr>
          <w:rFonts w:ascii="Arial" w:hAnsi="Arial" w:cs="Arial"/>
          <w:b/>
          <w:bCs/>
          <w:sz w:val="28"/>
          <w:szCs w:val="28"/>
        </w:rPr>
        <w:t>за допомогою хмарного підпису</w:t>
      </w:r>
    </w:p>
    <w:p w:rsidR="00A73683" w:rsidRPr="00D4796A" w:rsidRDefault="00A73683" w:rsidP="00A73683">
      <w:pPr>
        <w:rPr>
          <w:rFonts w:ascii="Arial" w:hAnsi="Arial" w:cs="Arial"/>
          <w:b/>
          <w:bCs/>
          <w:sz w:val="24"/>
          <w:szCs w:val="24"/>
        </w:rPr>
      </w:pPr>
      <w:r>
        <w:t xml:space="preserve">              </w:t>
      </w:r>
      <w:r>
        <w:t xml:space="preserve"> </w:t>
      </w:r>
      <w:r w:rsidRPr="00D4796A">
        <w:rPr>
          <w:rFonts w:ascii="Arial" w:hAnsi="Arial" w:cs="Arial"/>
          <w:b/>
          <w:bCs/>
          <w:sz w:val="24"/>
          <w:szCs w:val="24"/>
        </w:rPr>
        <w:t xml:space="preserve">Для того, щоб підписати документи за допомогою файлового ключа (апаратного ключа) необхідно перейти на сайт </w:t>
      </w:r>
      <w:r w:rsidRPr="00D4796A">
        <w:rPr>
          <w:rFonts w:ascii="Arial" w:hAnsi="Arial" w:cs="Arial"/>
          <w:b/>
          <w:bCs/>
          <w:sz w:val="24"/>
          <w:szCs w:val="24"/>
        </w:rPr>
        <w:t>https://ca.diia.gov.ua/sign</w:t>
      </w:r>
      <w:r w:rsidRPr="00D4796A">
        <w:rPr>
          <w:rFonts w:ascii="Arial" w:hAnsi="Arial" w:cs="Arial"/>
          <w:b/>
          <w:bCs/>
          <w:sz w:val="24"/>
          <w:szCs w:val="24"/>
        </w:rPr>
        <w:t xml:space="preserve"> та зробити кілька кроків:</w:t>
      </w:r>
    </w:p>
    <w:p w:rsidR="00EC2D73" w:rsidRPr="00D4796A" w:rsidRDefault="00EC2D73" w:rsidP="00A73683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Крок 1. «Підписати файл за  допомогою Обираємо «електронного підпису»</w:t>
      </w:r>
    </w:p>
    <w:p w:rsidR="00EC2D73" w:rsidRDefault="00EC2D73" w:rsidP="00A7368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uk-UA"/>
        </w:rPr>
        <w:drawing>
          <wp:inline distT="0" distB="0" distL="0" distR="0">
            <wp:extent cx="6120765" cy="32594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з імені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D73" w:rsidRPr="00D4796A" w:rsidRDefault="00EC2D73" w:rsidP="00EC2D73">
      <w:pPr>
        <w:pStyle w:val="Default"/>
        <w:rPr>
          <w:rFonts w:ascii="Arial" w:hAnsi="Arial" w:cs="Arial"/>
          <w:color w:val="FF0000"/>
        </w:rPr>
      </w:pPr>
      <w:r w:rsidRPr="00D4796A">
        <w:rPr>
          <w:rFonts w:ascii="Arial" w:hAnsi="Arial" w:cs="Arial"/>
          <w:color w:val="FF0000"/>
        </w:rPr>
        <w:t xml:space="preserve"> </w:t>
      </w:r>
      <w:r w:rsidRPr="00D4796A">
        <w:rPr>
          <w:rFonts w:ascii="Arial" w:hAnsi="Arial" w:cs="Arial"/>
          <w:b/>
          <w:bCs/>
          <w:color w:val="FF0000"/>
        </w:rPr>
        <w:t xml:space="preserve">Крок 2. Обираємо тип </w:t>
      </w:r>
      <w:r w:rsidR="00DE44C3" w:rsidRPr="00D4796A">
        <w:rPr>
          <w:rFonts w:ascii="Arial" w:hAnsi="Arial" w:cs="Arial"/>
          <w:b/>
          <w:bCs/>
          <w:color w:val="FF0000"/>
        </w:rPr>
        <w:t>ключа-хмарний</w:t>
      </w:r>
    </w:p>
    <w:p w:rsidR="00EC2D73" w:rsidRDefault="00EC2D73" w:rsidP="00EC2D73">
      <w:r>
        <w:t xml:space="preserve"> </w:t>
      </w:r>
      <w:r>
        <w:rPr>
          <w:rFonts w:ascii="Arial" w:hAnsi="Arial" w:cs="Arial"/>
          <w:noProof/>
          <w:lang w:eastAsia="uk-UA"/>
        </w:rPr>
        <w:drawing>
          <wp:inline distT="0" distB="0" distL="0" distR="0">
            <wp:extent cx="6120765" cy="32340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 імені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EF0" w:rsidRDefault="009A7EF0" w:rsidP="009A7EF0">
      <w:pPr>
        <w:pStyle w:val="Default"/>
      </w:pPr>
    </w:p>
    <w:p w:rsidR="009A7EF0" w:rsidRPr="00D4796A" w:rsidRDefault="009A7EF0" w:rsidP="009A7EF0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D4796A">
        <w:rPr>
          <w:rFonts w:ascii="Arial" w:hAnsi="Arial" w:cs="Arial"/>
          <w:color w:val="FF0000"/>
          <w:sz w:val="24"/>
          <w:szCs w:val="24"/>
        </w:rPr>
        <w:lastRenderedPageBreak/>
        <w:t xml:space="preserve"> 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 xml:space="preserve">Крок 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3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. Обираємо тип сервісу, яким було видано ключ</w:t>
      </w:r>
    </w:p>
    <w:p w:rsidR="009A7EF0" w:rsidRDefault="009A7EF0" w:rsidP="009A7EF0">
      <w:pPr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  <w:lang w:eastAsia="uk-UA"/>
        </w:rPr>
        <w:drawing>
          <wp:inline distT="0" distB="0" distL="0" distR="0">
            <wp:extent cx="6120765" cy="2933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ез імені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2D6" w:rsidRDefault="00FF42D6" w:rsidP="009F621E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FF0000"/>
          <w:sz w:val="24"/>
          <w:szCs w:val="24"/>
          <w:lang w:eastAsia="uk-UA"/>
        </w:rPr>
        <w:drawing>
          <wp:inline distT="0" distB="0" distL="0" distR="0">
            <wp:extent cx="6120765" cy="333248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 імені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2D6" w:rsidRDefault="00FF42D6" w:rsidP="009F621E">
      <w:pPr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9A7EF0" w:rsidRDefault="009F621E" w:rsidP="009F621E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Після обрання сервісу зчитуємо QR-код сканером у застосунку</w:t>
      </w:r>
      <w:r w:rsidR="00D4796A" w:rsidRPr="00D4796A">
        <w:rPr>
          <w:rFonts w:ascii="Arial" w:hAnsi="Arial" w:cs="Arial"/>
          <w:b/>
          <w:bCs/>
          <w:color w:val="FF0000"/>
          <w:sz w:val="24"/>
          <w:szCs w:val="24"/>
        </w:rPr>
        <w:t xml:space="preserve"> (</w:t>
      </w:r>
      <w:proofErr w:type="spellStart"/>
      <w:r w:rsidR="00D4796A" w:rsidRPr="00D4796A">
        <w:rPr>
          <w:rFonts w:ascii="Arial" w:hAnsi="Arial" w:cs="Arial"/>
          <w:b/>
          <w:bCs/>
          <w:color w:val="FF0000"/>
          <w:sz w:val="24"/>
          <w:szCs w:val="24"/>
        </w:rPr>
        <w:t>Приватбанк,Вчасно,ПУМБ,Укргазбанк,Банк</w:t>
      </w:r>
      <w:proofErr w:type="spellEnd"/>
      <w:r w:rsidR="00D4796A" w:rsidRPr="00D4796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="00D4796A" w:rsidRPr="00D4796A">
        <w:rPr>
          <w:rFonts w:ascii="Arial" w:hAnsi="Arial" w:cs="Arial"/>
          <w:b/>
          <w:bCs/>
          <w:color w:val="FF0000"/>
          <w:sz w:val="24"/>
          <w:szCs w:val="24"/>
        </w:rPr>
        <w:t>Альянс,Ощадбанк</w:t>
      </w:r>
      <w:proofErr w:type="spellEnd"/>
      <w:r w:rsidR="00D4796A" w:rsidRPr="00D4796A">
        <w:rPr>
          <w:rFonts w:ascii="Arial" w:hAnsi="Arial" w:cs="Arial"/>
          <w:b/>
          <w:bCs/>
          <w:color w:val="FF0000"/>
          <w:sz w:val="24"/>
          <w:szCs w:val="24"/>
        </w:rPr>
        <w:t xml:space="preserve"> та ін.)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, обираємо необхідний ключ та вводимо пароль</w:t>
      </w:r>
    </w:p>
    <w:p w:rsidR="00FF42D6" w:rsidRDefault="00FF42D6" w:rsidP="009F621E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FF0000"/>
          <w:sz w:val="24"/>
          <w:szCs w:val="24"/>
          <w:lang w:eastAsia="uk-UA"/>
        </w:rPr>
        <w:lastRenderedPageBreak/>
        <w:drawing>
          <wp:inline distT="0" distB="0" distL="0" distR="0">
            <wp:extent cx="6120765" cy="32797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Без імені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1D3" w:rsidRDefault="003A11D3" w:rsidP="00D4796A">
      <w:pPr>
        <w:pStyle w:val="Default"/>
        <w:rPr>
          <w:rFonts w:ascii="Arial" w:hAnsi="Arial" w:cs="Arial"/>
          <w:b/>
          <w:bCs/>
          <w:color w:val="FF0000"/>
        </w:rPr>
      </w:pPr>
    </w:p>
    <w:p w:rsidR="00D4796A" w:rsidRPr="00D4796A" w:rsidRDefault="00D4796A" w:rsidP="00D4796A">
      <w:pPr>
        <w:pStyle w:val="Default"/>
        <w:rPr>
          <w:rFonts w:ascii="Arial" w:hAnsi="Arial" w:cs="Arial"/>
          <w:color w:val="FF0000"/>
        </w:rPr>
      </w:pPr>
      <w:r w:rsidRPr="00D4796A">
        <w:rPr>
          <w:rFonts w:ascii="Arial" w:hAnsi="Arial" w:cs="Arial"/>
          <w:b/>
          <w:bCs/>
          <w:color w:val="FF0000"/>
        </w:rPr>
        <w:t xml:space="preserve">Крок </w:t>
      </w:r>
      <w:r w:rsidRPr="00D4796A">
        <w:rPr>
          <w:rFonts w:ascii="Arial" w:hAnsi="Arial" w:cs="Arial"/>
          <w:b/>
          <w:bCs/>
          <w:color w:val="FF0000"/>
        </w:rPr>
        <w:t>4</w:t>
      </w:r>
      <w:r w:rsidRPr="00D4796A">
        <w:rPr>
          <w:rFonts w:ascii="Arial" w:hAnsi="Arial" w:cs="Arial"/>
          <w:b/>
          <w:bCs/>
          <w:color w:val="FF0000"/>
        </w:rPr>
        <w:t xml:space="preserve">. Перевіряємо дані ключа </w:t>
      </w:r>
    </w:p>
    <w:p w:rsidR="00D4796A" w:rsidRDefault="00D4796A" w:rsidP="00D4796A">
      <w:pPr>
        <w:rPr>
          <w:rFonts w:ascii="Arial" w:hAnsi="Arial" w:cs="Arial"/>
          <w:color w:val="FF0000"/>
          <w:sz w:val="24"/>
          <w:szCs w:val="24"/>
        </w:rPr>
      </w:pPr>
      <w:r w:rsidRPr="00D4796A">
        <w:rPr>
          <w:rFonts w:ascii="Arial" w:hAnsi="Arial" w:cs="Arial"/>
          <w:color w:val="FF0000"/>
          <w:sz w:val="24"/>
          <w:szCs w:val="24"/>
        </w:rPr>
        <w:t>В цьому кроці можемо ознайомитись з інформацією про підписанта. Після перевірки даних ключа натискаємо клавішу «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Далі</w:t>
      </w:r>
      <w:r w:rsidRPr="00D4796A">
        <w:rPr>
          <w:rFonts w:ascii="Arial" w:hAnsi="Arial" w:cs="Arial"/>
          <w:color w:val="FF0000"/>
          <w:sz w:val="24"/>
          <w:szCs w:val="24"/>
        </w:rPr>
        <w:t>»</w:t>
      </w:r>
    </w:p>
    <w:p w:rsidR="003A11D3" w:rsidRDefault="003A11D3" w:rsidP="00D4796A">
      <w:pPr>
        <w:rPr>
          <w:rFonts w:ascii="Arial" w:hAnsi="Arial" w:cs="Arial"/>
          <w:color w:val="FF0000"/>
          <w:sz w:val="24"/>
          <w:szCs w:val="24"/>
        </w:rPr>
      </w:pPr>
    </w:p>
    <w:p w:rsidR="00854C97" w:rsidRDefault="003A11D3" w:rsidP="00D4796A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noProof/>
          <w:color w:val="FF0000"/>
          <w:sz w:val="24"/>
          <w:szCs w:val="24"/>
          <w:lang w:eastAsia="uk-UA"/>
        </w:rPr>
        <w:drawing>
          <wp:inline distT="0" distB="0" distL="0" distR="0">
            <wp:extent cx="6120765" cy="31089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Без імені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Pr="003A11D3" w:rsidRDefault="003A11D3" w:rsidP="003A11D3">
      <w:pPr>
        <w:pStyle w:val="Default"/>
        <w:rPr>
          <w:rFonts w:ascii="Arial" w:hAnsi="Arial" w:cs="Arial"/>
          <w:color w:val="FF0000"/>
        </w:rPr>
      </w:pPr>
      <w:r w:rsidRPr="003A11D3">
        <w:rPr>
          <w:rFonts w:ascii="Arial" w:hAnsi="Arial" w:cs="Arial"/>
          <w:b/>
          <w:bCs/>
          <w:color w:val="FF0000"/>
        </w:rPr>
        <w:lastRenderedPageBreak/>
        <w:t xml:space="preserve">Крок </w:t>
      </w:r>
      <w:r w:rsidRPr="003A11D3">
        <w:rPr>
          <w:rFonts w:ascii="Arial" w:hAnsi="Arial" w:cs="Arial"/>
          <w:b/>
          <w:bCs/>
          <w:color w:val="FF0000"/>
        </w:rPr>
        <w:t>5</w:t>
      </w:r>
      <w:r w:rsidRPr="003A11D3">
        <w:rPr>
          <w:rFonts w:ascii="Arial" w:hAnsi="Arial" w:cs="Arial"/>
          <w:b/>
          <w:bCs/>
          <w:color w:val="FF0000"/>
        </w:rPr>
        <w:t xml:space="preserve">. Підписання </w:t>
      </w:r>
    </w:p>
    <w:p w:rsidR="003A11D3" w:rsidRDefault="003A11D3" w:rsidP="003A11D3">
      <w:pPr>
        <w:rPr>
          <w:rFonts w:ascii="Arial" w:hAnsi="Arial" w:cs="Arial"/>
          <w:color w:val="FF0000"/>
          <w:sz w:val="24"/>
          <w:szCs w:val="24"/>
        </w:rPr>
      </w:pPr>
      <w:r w:rsidRPr="003A11D3">
        <w:rPr>
          <w:rFonts w:ascii="Arial" w:hAnsi="Arial" w:cs="Arial"/>
          <w:color w:val="FF0000"/>
          <w:sz w:val="24"/>
          <w:szCs w:val="24"/>
        </w:rPr>
        <w:t>Не звертаємо увагу на рекомендацію, та натискаємо «</w:t>
      </w:r>
      <w:r w:rsidRPr="003A11D3">
        <w:rPr>
          <w:rFonts w:ascii="Arial" w:hAnsi="Arial" w:cs="Arial"/>
          <w:b/>
          <w:bCs/>
          <w:color w:val="FF0000"/>
          <w:sz w:val="24"/>
          <w:szCs w:val="24"/>
        </w:rPr>
        <w:t>Ні, обрати інший формат</w:t>
      </w:r>
      <w:r w:rsidRPr="003A11D3">
        <w:rPr>
          <w:rFonts w:ascii="Arial" w:hAnsi="Arial" w:cs="Arial"/>
          <w:color w:val="FF0000"/>
          <w:sz w:val="24"/>
          <w:szCs w:val="24"/>
        </w:rPr>
        <w:t>»</w:t>
      </w:r>
    </w:p>
    <w:p w:rsidR="003A11D3" w:rsidRDefault="003A11D3" w:rsidP="003A11D3">
      <w:pPr>
        <w:rPr>
          <w:rFonts w:ascii="Arial" w:hAnsi="Arial" w:cs="Arial"/>
          <w:color w:val="FF0000"/>
          <w:sz w:val="24"/>
          <w:szCs w:val="24"/>
        </w:rPr>
      </w:pPr>
    </w:p>
    <w:p w:rsidR="003A11D3" w:rsidRDefault="003A11D3" w:rsidP="003A11D3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noProof/>
          <w:color w:val="FF0000"/>
          <w:sz w:val="24"/>
          <w:szCs w:val="24"/>
          <w:lang w:eastAsia="uk-UA"/>
        </w:rPr>
        <w:drawing>
          <wp:inline distT="0" distB="0" distL="0" distR="0">
            <wp:extent cx="6120765" cy="30518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Без імені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1D3" w:rsidRDefault="003A11D3" w:rsidP="003A11D3">
      <w:pPr>
        <w:rPr>
          <w:rFonts w:ascii="Arial" w:hAnsi="Arial" w:cs="Arial"/>
          <w:color w:val="FF0000"/>
          <w:sz w:val="24"/>
          <w:szCs w:val="24"/>
        </w:rPr>
      </w:pPr>
    </w:p>
    <w:p w:rsidR="003A11D3" w:rsidRDefault="003A11D3" w:rsidP="003A11D3">
      <w:pPr>
        <w:pStyle w:val="Default"/>
        <w:rPr>
          <w:color w:val="FF0000"/>
          <w:sz w:val="28"/>
          <w:szCs w:val="28"/>
        </w:rPr>
      </w:pPr>
      <w:r w:rsidRPr="003A11D3">
        <w:rPr>
          <w:color w:val="FF0000"/>
          <w:sz w:val="28"/>
          <w:szCs w:val="28"/>
        </w:rPr>
        <w:t xml:space="preserve">Потім обираємо формат </w:t>
      </w:r>
      <w:proofErr w:type="spellStart"/>
      <w:r w:rsidRPr="003A11D3">
        <w:rPr>
          <w:b/>
          <w:bCs/>
          <w:color w:val="FF0000"/>
          <w:sz w:val="28"/>
          <w:szCs w:val="28"/>
        </w:rPr>
        <w:t>CAdES</w:t>
      </w:r>
      <w:proofErr w:type="spellEnd"/>
      <w:r w:rsidRPr="003A11D3">
        <w:rPr>
          <w:b/>
          <w:bCs/>
          <w:color w:val="FF0000"/>
          <w:sz w:val="28"/>
          <w:szCs w:val="28"/>
        </w:rPr>
        <w:t xml:space="preserve">. Дані та підпис зберігаються в CMS файлі (*.p7s). </w:t>
      </w:r>
      <w:r w:rsidRPr="003A11D3">
        <w:rPr>
          <w:color w:val="FF0000"/>
          <w:sz w:val="28"/>
          <w:szCs w:val="28"/>
        </w:rPr>
        <w:t>додаємо файл який буде підписуватись, та натискаємо клавішу «</w:t>
      </w:r>
      <w:r w:rsidRPr="003A11D3">
        <w:rPr>
          <w:b/>
          <w:bCs/>
          <w:color w:val="FF0000"/>
          <w:sz w:val="28"/>
          <w:szCs w:val="28"/>
        </w:rPr>
        <w:t>Підписати</w:t>
      </w:r>
      <w:r w:rsidRPr="003A11D3">
        <w:rPr>
          <w:color w:val="FF0000"/>
          <w:sz w:val="28"/>
          <w:szCs w:val="28"/>
        </w:rPr>
        <w:t xml:space="preserve">» </w:t>
      </w:r>
    </w:p>
    <w:p w:rsidR="003A11D3" w:rsidRDefault="003A11D3" w:rsidP="003A11D3">
      <w:pPr>
        <w:pStyle w:val="Default"/>
        <w:rPr>
          <w:color w:val="FF0000"/>
          <w:sz w:val="28"/>
          <w:szCs w:val="28"/>
        </w:rPr>
      </w:pPr>
    </w:p>
    <w:p w:rsidR="003A11D3" w:rsidRDefault="003A11D3" w:rsidP="003A11D3">
      <w:pPr>
        <w:pStyle w:val="Default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  <w:lang w:eastAsia="uk-UA"/>
        </w:rPr>
        <w:drawing>
          <wp:inline distT="0" distB="0" distL="0" distR="0">
            <wp:extent cx="6120765" cy="30702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Без імені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1D3" w:rsidRDefault="003A11D3" w:rsidP="003A11D3">
      <w:pPr>
        <w:pStyle w:val="Default"/>
        <w:rPr>
          <w:color w:val="FF0000"/>
          <w:sz w:val="28"/>
          <w:szCs w:val="28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Default="003A11D3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F53695" w:rsidRDefault="00F53695" w:rsidP="003A11D3">
      <w:pPr>
        <w:pStyle w:val="Default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noProof/>
          <w:color w:val="FF0000"/>
          <w:lang w:eastAsia="uk-UA"/>
        </w:rPr>
        <w:lastRenderedPageBreak/>
        <w:drawing>
          <wp:inline distT="0" distB="0" distL="0" distR="0">
            <wp:extent cx="6120765" cy="31089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Без імені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695" w:rsidRDefault="00F53695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F53695" w:rsidRDefault="00F53695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F53695" w:rsidRDefault="00F53695" w:rsidP="00F53695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З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читуємо QR-код сканером у застосунку (Приватбанк,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Вчасно,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ПУМБ,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Укргазбанк</w:t>
      </w:r>
      <w:proofErr w:type="spellEnd"/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,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Банк Альянс,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D4796A">
        <w:rPr>
          <w:rFonts w:ascii="Arial" w:hAnsi="Arial" w:cs="Arial"/>
          <w:b/>
          <w:bCs/>
          <w:color w:val="FF0000"/>
          <w:sz w:val="24"/>
          <w:szCs w:val="24"/>
        </w:rPr>
        <w:t>Ощадбанк та ін.), обираємо необхідний ключ та вводимо пароль</w:t>
      </w:r>
    </w:p>
    <w:p w:rsidR="00F53695" w:rsidRDefault="00F53695" w:rsidP="003A11D3">
      <w:pPr>
        <w:pStyle w:val="Default"/>
        <w:rPr>
          <w:rFonts w:ascii="Arial" w:hAnsi="Arial" w:cs="Arial"/>
          <w:b/>
          <w:bCs/>
          <w:color w:val="FF0000"/>
        </w:rPr>
      </w:pPr>
    </w:p>
    <w:p w:rsidR="003A11D3" w:rsidRPr="003A11D3" w:rsidRDefault="003A11D3" w:rsidP="003A11D3">
      <w:pPr>
        <w:pStyle w:val="Default"/>
        <w:rPr>
          <w:rFonts w:ascii="Arial" w:hAnsi="Arial" w:cs="Arial"/>
          <w:color w:val="FF0000"/>
        </w:rPr>
      </w:pPr>
      <w:r w:rsidRPr="003A11D3">
        <w:rPr>
          <w:rFonts w:ascii="Arial" w:hAnsi="Arial" w:cs="Arial"/>
          <w:b/>
          <w:bCs/>
          <w:color w:val="FF0000"/>
        </w:rPr>
        <w:t xml:space="preserve">Крок </w:t>
      </w:r>
      <w:r w:rsidRPr="003A11D3">
        <w:rPr>
          <w:rFonts w:ascii="Arial" w:hAnsi="Arial" w:cs="Arial"/>
          <w:b/>
          <w:bCs/>
          <w:color w:val="FF0000"/>
        </w:rPr>
        <w:t>6</w:t>
      </w:r>
      <w:r w:rsidRPr="003A11D3">
        <w:rPr>
          <w:rFonts w:ascii="Arial" w:hAnsi="Arial" w:cs="Arial"/>
          <w:b/>
          <w:bCs/>
          <w:color w:val="FF0000"/>
        </w:rPr>
        <w:t>. Збереження файлу</w:t>
      </w:r>
    </w:p>
    <w:p w:rsidR="003A11D3" w:rsidRDefault="003A11D3" w:rsidP="003A11D3">
      <w:pPr>
        <w:pStyle w:val="Default"/>
        <w:rPr>
          <w:color w:val="FF0000"/>
          <w:sz w:val="28"/>
          <w:szCs w:val="28"/>
        </w:rPr>
      </w:pPr>
    </w:p>
    <w:p w:rsidR="004950CF" w:rsidRDefault="004950CF" w:rsidP="003A11D3">
      <w:pPr>
        <w:pStyle w:val="Default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  <w:lang w:eastAsia="uk-UA"/>
        </w:rPr>
        <w:drawing>
          <wp:inline distT="0" distB="0" distL="0" distR="0">
            <wp:extent cx="6120765" cy="3027045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з імені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0CF" w:rsidRDefault="004950CF" w:rsidP="003A11D3">
      <w:pPr>
        <w:pStyle w:val="Default"/>
        <w:rPr>
          <w:color w:val="FF0000"/>
          <w:sz w:val="28"/>
          <w:szCs w:val="28"/>
        </w:rPr>
      </w:pPr>
    </w:p>
    <w:p w:rsidR="004950CF" w:rsidRPr="004950CF" w:rsidRDefault="004950CF" w:rsidP="004950CF">
      <w:pPr>
        <w:pStyle w:val="Default"/>
        <w:rPr>
          <w:color w:val="FF0000"/>
          <w:sz w:val="28"/>
          <w:szCs w:val="28"/>
        </w:rPr>
      </w:pPr>
      <w:bookmarkStart w:id="0" w:name="_GoBack"/>
      <w:r w:rsidRPr="004950CF">
        <w:rPr>
          <w:b/>
          <w:bCs/>
          <w:color w:val="FF0000"/>
          <w:sz w:val="28"/>
          <w:szCs w:val="28"/>
        </w:rPr>
        <w:t>Зверніть увагу</w:t>
      </w:r>
      <w:r w:rsidRPr="004950CF">
        <w:rPr>
          <w:color w:val="FF0000"/>
          <w:sz w:val="28"/>
          <w:szCs w:val="28"/>
        </w:rPr>
        <w:t xml:space="preserve">, що Вам необхідно завантажити в пропозицію два документи – файл з підписом, типу </w:t>
      </w:r>
      <w:r w:rsidRPr="004950CF">
        <w:rPr>
          <w:b/>
          <w:bCs/>
          <w:color w:val="FF0000"/>
          <w:sz w:val="28"/>
          <w:szCs w:val="28"/>
        </w:rPr>
        <w:t xml:space="preserve">*.p7s </w:t>
      </w:r>
      <w:r w:rsidRPr="004950CF">
        <w:rPr>
          <w:color w:val="FF0000"/>
          <w:sz w:val="28"/>
          <w:szCs w:val="28"/>
        </w:rPr>
        <w:t>та файл без підпису.</w:t>
      </w:r>
      <w:bookmarkEnd w:id="0"/>
    </w:p>
    <w:sectPr w:rsidR="004950CF" w:rsidRPr="004950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BED"/>
    <w:rsid w:val="003A11D3"/>
    <w:rsid w:val="00484BED"/>
    <w:rsid w:val="004950CF"/>
    <w:rsid w:val="00503E37"/>
    <w:rsid w:val="00586DFF"/>
    <w:rsid w:val="00854C97"/>
    <w:rsid w:val="009A7EF0"/>
    <w:rsid w:val="009F621E"/>
    <w:rsid w:val="00A73683"/>
    <w:rsid w:val="00B800E1"/>
    <w:rsid w:val="00D4796A"/>
    <w:rsid w:val="00DE44C3"/>
    <w:rsid w:val="00EC2D73"/>
    <w:rsid w:val="00F53695"/>
    <w:rsid w:val="00FF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6267"/>
  <w15:chartTrackingRefBased/>
  <w15:docId w15:val="{A52F8744-20B5-4E1E-8BA7-46CD3C26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6DFF"/>
    <w:pPr>
      <w:suppressAutoHyphens/>
      <w:spacing w:after="0" w:line="240" w:lineRule="auto"/>
    </w:pPr>
    <w:rPr>
      <w:rFonts w:ascii="Calibri" w:eastAsia="Calibri" w:hAnsi="Calibri" w:cs="Mangal"/>
      <w:sz w:val="20"/>
      <w:szCs w:val="18"/>
      <w:lang w:eastAsia="hi-IN" w:bidi="hi-IN"/>
    </w:rPr>
  </w:style>
  <w:style w:type="paragraph" w:customStyle="1" w:styleId="Default">
    <w:name w:val="Default"/>
    <w:rsid w:val="00484B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A736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849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2026-02-04T08:52:00Z</dcterms:created>
  <dcterms:modified xsi:type="dcterms:W3CDTF">2026-02-04T09:51:00Z</dcterms:modified>
</cp:coreProperties>
</file>